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5E" w:rsidRDefault="00FB5C5E" w:rsidP="00625CD6">
      <w:pPr>
        <w:ind w:left="129"/>
        <w:jc w:val="both"/>
        <w:rPr>
          <w:rFonts w:ascii="Segoe UI Light" w:hAnsi="Segoe UI Light" w:cs="Segoe UI Light"/>
          <w:b/>
        </w:rPr>
      </w:pPr>
    </w:p>
    <w:p w:rsidR="00D52292" w:rsidRPr="00C66E15" w:rsidRDefault="00D52292" w:rsidP="00D52292">
      <w:pPr>
        <w:ind w:firstLine="129"/>
        <w:jc w:val="both"/>
        <w:rPr>
          <w:rFonts w:cs="Courier New"/>
          <w:b/>
          <w:sz w:val="32"/>
        </w:rPr>
      </w:pPr>
      <w:r w:rsidRPr="00C66E15">
        <w:rPr>
          <w:rFonts w:cs="Courier New"/>
          <w:b/>
          <w:sz w:val="32"/>
        </w:rPr>
        <w:t>Dear colleagues,</w:t>
      </w:r>
    </w:p>
    <w:p w:rsidR="00D52292" w:rsidRPr="00C66E15" w:rsidRDefault="00D52292" w:rsidP="00D52292">
      <w:pPr>
        <w:ind w:firstLine="129"/>
        <w:jc w:val="both"/>
        <w:rPr>
          <w:rFonts w:cs="Courier New"/>
          <w:b/>
          <w:sz w:val="32"/>
        </w:rPr>
      </w:pPr>
      <w:r w:rsidRPr="00C66E15">
        <w:rPr>
          <w:rFonts w:cs="Courier New"/>
          <w:b/>
          <w:sz w:val="32"/>
        </w:rPr>
        <w:t>Welcome to the 34</w:t>
      </w:r>
      <w:r w:rsidRPr="00C66E15">
        <w:rPr>
          <w:rFonts w:cs="Courier New"/>
          <w:b/>
          <w:sz w:val="32"/>
          <w:vertAlign w:val="superscript"/>
        </w:rPr>
        <w:t>th</w:t>
      </w:r>
      <w:r w:rsidRPr="00C66E15">
        <w:rPr>
          <w:rFonts w:cs="Courier New"/>
          <w:b/>
          <w:sz w:val="32"/>
        </w:rPr>
        <w:t xml:space="preserve"> edition of Auto e</w:t>
      </w:r>
      <w:r w:rsidR="00C66E15">
        <w:rPr>
          <w:rFonts w:cs="Courier New"/>
          <w:b/>
          <w:sz w:val="32"/>
        </w:rPr>
        <w:t xml:space="preserve"> </w:t>
      </w:r>
      <w:r w:rsidRPr="00C66E15">
        <w:rPr>
          <w:rFonts w:cs="Courier New"/>
          <w:b/>
          <w:sz w:val="32"/>
        </w:rPr>
        <w:t>Moto d’Epoca</w:t>
      </w:r>
    </w:p>
    <w:p w:rsidR="00D52292" w:rsidRPr="00C66E15" w:rsidRDefault="00D52292" w:rsidP="00D52292">
      <w:pPr>
        <w:ind w:left="129"/>
        <w:jc w:val="both"/>
        <w:rPr>
          <w:rFonts w:cs="Courier New"/>
          <w:b/>
          <w:sz w:val="32"/>
        </w:rPr>
      </w:pPr>
      <w:r w:rsidRPr="00C66E15">
        <w:rPr>
          <w:rFonts w:cs="Courier New"/>
          <w:b/>
          <w:sz w:val="32"/>
        </w:rPr>
        <w:t xml:space="preserve">Press Room is located on the first floor of Gallery 78 </w:t>
      </w:r>
    </w:p>
    <w:p w:rsidR="00D52292" w:rsidRPr="00C66E15" w:rsidRDefault="00D52292" w:rsidP="00D52292">
      <w:pPr>
        <w:ind w:left="129" w:firstLine="6"/>
        <w:jc w:val="both"/>
        <w:rPr>
          <w:rFonts w:cs="Courier New"/>
          <w:b/>
          <w:sz w:val="32"/>
        </w:rPr>
      </w:pPr>
      <w:r w:rsidRPr="00C66E15">
        <w:rPr>
          <w:rFonts w:cs="Courier New"/>
          <w:b/>
          <w:sz w:val="32"/>
        </w:rPr>
        <w:t>Photo galler</w:t>
      </w:r>
      <w:r w:rsidR="00C66E15">
        <w:rPr>
          <w:rFonts w:cs="Courier New"/>
          <w:b/>
          <w:sz w:val="32"/>
        </w:rPr>
        <w:t>ies</w:t>
      </w:r>
      <w:r w:rsidRPr="00C66E15">
        <w:rPr>
          <w:rFonts w:cs="Courier New"/>
          <w:b/>
          <w:sz w:val="32"/>
        </w:rPr>
        <w:t xml:space="preserve">, press kit and alla press releases (of automakers and exhibitors alike ) are all </w:t>
      </w:r>
      <w:r w:rsidRPr="00C66E15">
        <w:rPr>
          <w:rFonts w:cs="Courier New"/>
          <w:b/>
          <w:sz w:val="32"/>
        </w:rPr>
        <w:t xml:space="preserve"> online </w:t>
      </w:r>
      <w:r w:rsidRPr="00C66E15">
        <w:rPr>
          <w:rFonts w:cs="Courier New"/>
          <w:b/>
          <w:sz w:val="32"/>
        </w:rPr>
        <w:t xml:space="preserve">at </w:t>
      </w:r>
      <w:r w:rsidRPr="00C66E15">
        <w:rPr>
          <w:rFonts w:cs="Courier New"/>
          <w:b/>
          <w:sz w:val="32"/>
        </w:rPr>
        <w:t xml:space="preserve"> </w:t>
      </w:r>
      <w:hyperlink r:id="rId6" w:history="1">
        <w:r w:rsidRPr="00C66E15">
          <w:rPr>
            <w:rStyle w:val="Collegamentoipertestuale"/>
            <w:rFonts w:cs="Courier New"/>
            <w:b/>
            <w:sz w:val="32"/>
          </w:rPr>
          <w:t>www.autoemotodepoca.com</w:t>
        </w:r>
      </w:hyperlink>
      <w:r w:rsidRPr="00C66E15">
        <w:rPr>
          <w:rFonts w:cs="Courier New"/>
          <w:b/>
          <w:sz w:val="32"/>
        </w:rPr>
        <w:t xml:space="preserve"> </w:t>
      </w:r>
      <w:r w:rsidRPr="00C66E15">
        <w:rPr>
          <w:rFonts w:cs="Courier New"/>
          <w:b/>
          <w:sz w:val="32"/>
        </w:rPr>
        <w:t xml:space="preserve">/ </w:t>
      </w:r>
      <w:r w:rsidRPr="00C66E15">
        <w:rPr>
          <w:rFonts w:cs="Courier New"/>
          <w:b/>
          <w:sz w:val="32"/>
        </w:rPr>
        <w:t>MEDIA</w:t>
      </w:r>
      <w:r w:rsidRPr="00C66E15">
        <w:rPr>
          <w:rFonts w:cs="Courier New"/>
          <w:b/>
          <w:sz w:val="32"/>
        </w:rPr>
        <w:t>. You will f</w:t>
      </w:r>
      <w:r w:rsidR="00C66E15">
        <w:rPr>
          <w:rFonts w:cs="Courier New"/>
          <w:b/>
          <w:sz w:val="32"/>
        </w:rPr>
        <w:t>ind</w:t>
      </w:r>
      <w:bookmarkStart w:id="0" w:name="_GoBack"/>
      <w:bookmarkEnd w:id="0"/>
      <w:r w:rsidRPr="00C66E15">
        <w:rPr>
          <w:rFonts w:cs="Courier New"/>
          <w:b/>
          <w:sz w:val="32"/>
        </w:rPr>
        <w:t xml:space="preserve"> them, printed, in the Press Room as well</w:t>
      </w:r>
      <w:r w:rsidRPr="00C66E15">
        <w:rPr>
          <w:rFonts w:cs="Courier New"/>
          <w:b/>
          <w:sz w:val="32"/>
        </w:rPr>
        <w:t>.</w:t>
      </w:r>
    </w:p>
    <w:p w:rsidR="00FB5C5E" w:rsidRPr="00C66E15" w:rsidRDefault="00D52292" w:rsidP="00C66E15">
      <w:pPr>
        <w:ind w:left="129" w:firstLine="6"/>
        <w:jc w:val="both"/>
        <w:rPr>
          <w:rFonts w:ascii="Segoe UI Light" w:hAnsi="Segoe UI Light" w:cs="Segoe UI Light"/>
          <w:b/>
          <w:sz w:val="28"/>
        </w:rPr>
      </w:pPr>
      <w:r w:rsidRPr="00C66E15">
        <w:rPr>
          <w:rFonts w:cs="Courier New"/>
          <w:b/>
          <w:sz w:val="32"/>
        </w:rPr>
        <w:t>For any kin</w:t>
      </w:r>
      <w:r w:rsidR="00C66E15" w:rsidRPr="00C66E15">
        <w:rPr>
          <w:rFonts w:cs="Courier New"/>
          <w:b/>
          <w:sz w:val="32"/>
        </w:rPr>
        <w:t>d</w:t>
      </w:r>
      <w:r w:rsidRPr="00C66E15">
        <w:rPr>
          <w:rFonts w:cs="Courier New"/>
          <w:b/>
          <w:sz w:val="32"/>
        </w:rPr>
        <w:t xml:space="preserve"> of information</w:t>
      </w:r>
      <w:r w:rsidR="00C66E15" w:rsidRPr="00C66E15">
        <w:rPr>
          <w:rFonts w:cs="Courier New"/>
          <w:b/>
          <w:sz w:val="32"/>
        </w:rPr>
        <w:t xml:space="preserve"> or request – including photo and video services – please ask: </w:t>
      </w:r>
    </w:p>
    <w:p w:rsidR="00C66E15" w:rsidRDefault="00C66E15" w:rsidP="00305D49">
      <w:pPr>
        <w:spacing w:after="0"/>
        <w:ind w:left="129"/>
        <w:rPr>
          <w:rFonts w:ascii="Segoe UI Light" w:hAnsi="Segoe UI Light" w:cs="Segoe UI Light"/>
          <w:b/>
        </w:rPr>
      </w:pPr>
    </w:p>
    <w:tbl>
      <w:tblPr>
        <w:tblStyle w:val="Grigliatabella"/>
        <w:tblW w:w="0" w:type="auto"/>
        <w:tblInd w:w="129" w:type="dxa"/>
        <w:tblLook w:val="04A0" w:firstRow="1" w:lastRow="0" w:firstColumn="1" w:lastColumn="0" w:noHBand="0" w:noVBand="1"/>
      </w:tblPr>
      <w:tblGrid>
        <w:gridCol w:w="4742"/>
        <w:gridCol w:w="4757"/>
      </w:tblGrid>
      <w:tr w:rsidR="00C66E15" w:rsidTr="00C66E15">
        <w:trPr>
          <w:trHeight w:val="2632"/>
        </w:trPr>
        <w:tc>
          <w:tcPr>
            <w:tcW w:w="4814" w:type="dxa"/>
          </w:tcPr>
          <w:p w:rsidR="00C66E15" w:rsidRPr="00CE2C3E" w:rsidRDefault="00C66E15" w:rsidP="00C66E15">
            <w:pPr>
              <w:spacing w:after="0"/>
              <w:ind w:left="129"/>
              <w:rPr>
                <w:rFonts w:ascii="Segoe UI Light" w:hAnsi="Segoe UI Light" w:cs="Segoe UI Light"/>
                <w:b/>
              </w:rPr>
            </w:pPr>
            <w:r w:rsidRPr="00CE2C3E">
              <w:rPr>
                <w:rFonts w:ascii="Segoe UI Light" w:hAnsi="Segoe UI Light" w:cs="Segoe UI Light"/>
                <w:b/>
              </w:rPr>
              <w:t>PRESS OFFICE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  <w:b/>
              </w:rPr>
            </w:pPr>
            <w:r w:rsidRPr="00CE2C3E">
              <w:rPr>
                <w:rFonts w:ascii="Segoe UI Light" w:hAnsi="Segoe UI Light" w:cs="Segoe UI Light"/>
                <w:b/>
              </w:rPr>
              <w:t>SEC &amp; Associati</w:t>
            </w:r>
          </w:p>
          <w:p w:rsidR="00C66E15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</w:p>
          <w:p w:rsidR="00C66E15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Barbara Papuzzi</w:t>
            </w:r>
          </w:p>
          <w:p w:rsidR="00C66E15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 xml:space="preserve">M. </w:t>
            </w:r>
            <w:r w:rsidRPr="00CE2C3E">
              <w:rPr>
                <w:rFonts w:ascii="Segoe UI Light" w:hAnsi="Segoe UI Light" w:cs="Segoe UI Light"/>
              </w:rPr>
              <w:t xml:space="preserve">+39 </w:t>
            </w:r>
            <w:r>
              <w:rPr>
                <w:rFonts w:ascii="Segoe UI Light" w:hAnsi="Segoe UI Light" w:cs="Segoe UI Light"/>
              </w:rPr>
              <w:t>333 6535410</w:t>
            </w:r>
          </w:p>
          <w:p w:rsidR="00C66E15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hyperlink r:id="rId7" w:history="1">
              <w:r w:rsidRPr="00C51A99">
                <w:rPr>
                  <w:rStyle w:val="Collegamentoipertestuale"/>
                  <w:rFonts w:ascii="Segoe UI Light" w:hAnsi="Segoe UI Light" w:cs="Segoe UI Light"/>
                </w:rPr>
                <w:t>papuzzi@seceassociati.it</w:t>
              </w:r>
            </w:hyperlink>
          </w:p>
          <w:p w:rsidR="00C66E15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 w:rsidRPr="00CE2C3E">
              <w:rPr>
                <w:rFonts w:ascii="Segoe UI Light" w:hAnsi="Segoe UI Light" w:cs="Segoe UI Light"/>
              </w:rPr>
              <w:t>Cinzia Sigot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 w:rsidRPr="00CE2C3E">
              <w:rPr>
                <w:rFonts w:ascii="Segoe UI Light" w:hAnsi="Segoe UI Light" w:cs="Segoe UI Light"/>
              </w:rPr>
              <w:t>M +39 335.8455070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Style w:val="Collegamentoipertestuale"/>
                <w:rFonts w:ascii="Segoe UI Light" w:hAnsi="Segoe UI Light" w:cs="Segoe UI Light"/>
              </w:rPr>
            </w:pPr>
            <w:hyperlink r:id="rId8" w:history="1">
              <w:r w:rsidRPr="00CE2C3E">
                <w:rPr>
                  <w:rStyle w:val="Collegamentoipertestuale"/>
                  <w:rFonts w:ascii="Segoe UI Light" w:hAnsi="Segoe UI Light" w:cs="Segoe UI Light"/>
                </w:rPr>
                <w:t>sigot@seceassociati.it</w:t>
              </w:r>
            </w:hyperlink>
          </w:p>
          <w:p w:rsidR="00C66E15" w:rsidRDefault="00C66E15" w:rsidP="00305D49">
            <w:pPr>
              <w:spacing w:after="0"/>
              <w:rPr>
                <w:rFonts w:ascii="Segoe UI Light" w:hAnsi="Segoe UI Light" w:cs="Segoe UI Light"/>
                <w:b/>
              </w:rPr>
            </w:pPr>
          </w:p>
        </w:tc>
        <w:tc>
          <w:tcPr>
            <w:tcW w:w="4814" w:type="dxa"/>
          </w:tcPr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  <w:b/>
              </w:rPr>
            </w:pPr>
            <w:r w:rsidRPr="00CE2C3E">
              <w:rPr>
                <w:rFonts w:ascii="Segoe UI Light" w:hAnsi="Segoe UI Light" w:cs="Segoe UI Light"/>
                <w:b/>
              </w:rPr>
              <w:t>INTERMEETING S.R.L.</w:t>
            </w:r>
          </w:p>
          <w:p w:rsidR="00C66E15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 w:rsidRPr="00C66E15">
              <w:rPr>
                <w:rFonts w:ascii="Segoe UI Light" w:hAnsi="Segoe UI Light" w:cs="Segoe UI Light"/>
              </w:rPr>
              <w:t>SECRETARIAT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 w:rsidRPr="00CE2C3E">
              <w:rPr>
                <w:rFonts w:ascii="Segoe UI Light" w:hAnsi="Segoe UI Light" w:cs="Segoe UI Light"/>
              </w:rPr>
              <w:t>T +39 049 7386856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 w:rsidRPr="00CE2C3E">
              <w:rPr>
                <w:rFonts w:ascii="Segoe UI Light" w:hAnsi="Segoe UI Light" w:cs="Segoe UI Light"/>
              </w:rPr>
              <w:t>F +39 049 9819826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hyperlink r:id="rId9" w:history="1">
              <w:r w:rsidRPr="00A361FB">
                <w:rPr>
                  <w:rStyle w:val="Collegamentoipertestuale"/>
                  <w:rFonts w:ascii="Segoe UI Light" w:hAnsi="Segoe UI Light" w:cs="Segoe UI Light"/>
                </w:rPr>
                <w:t>info@autoemotodepoca.com</w:t>
              </w:r>
            </w:hyperlink>
            <w:r>
              <w:rPr>
                <w:rFonts w:ascii="Segoe UI Light" w:hAnsi="Segoe UI Light" w:cs="Segoe UI Light"/>
              </w:rPr>
              <w:t xml:space="preserve"> 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 xml:space="preserve">CONTENT </w:t>
            </w:r>
            <w:r>
              <w:rPr>
                <w:rFonts w:ascii="Segoe UI Light" w:hAnsi="Segoe UI Light" w:cs="Segoe UI Light"/>
              </w:rPr>
              <w:t>EDITOR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 w:rsidRPr="00CE2C3E">
              <w:rPr>
                <w:rFonts w:ascii="Segoe UI Light" w:hAnsi="Segoe UI Light" w:cs="Segoe UI Light"/>
              </w:rPr>
              <w:t>Tommaso Vesentini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r w:rsidRPr="00CE2C3E">
              <w:rPr>
                <w:rFonts w:ascii="Segoe UI Light" w:hAnsi="Segoe UI Light" w:cs="Segoe UI Light"/>
              </w:rPr>
              <w:t xml:space="preserve">M </w:t>
            </w:r>
            <w:r>
              <w:rPr>
                <w:rFonts w:ascii="Segoe UI Light" w:hAnsi="Segoe UI Light" w:cs="Segoe UI Light"/>
              </w:rPr>
              <w:t xml:space="preserve">0039 </w:t>
            </w:r>
            <w:r w:rsidRPr="00CE2C3E">
              <w:rPr>
                <w:rFonts w:ascii="Segoe UI Light" w:hAnsi="Segoe UI Light" w:cs="Segoe UI Light"/>
              </w:rPr>
              <w:t>328.3615617</w:t>
            </w:r>
          </w:p>
          <w:p w:rsidR="00C66E15" w:rsidRPr="00CE2C3E" w:rsidRDefault="00C66E15" w:rsidP="00C66E15">
            <w:pPr>
              <w:spacing w:after="0"/>
              <w:ind w:left="129"/>
              <w:jc w:val="both"/>
              <w:rPr>
                <w:rFonts w:ascii="Segoe UI Light" w:hAnsi="Segoe UI Light" w:cs="Segoe UI Light"/>
              </w:rPr>
            </w:pPr>
            <w:hyperlink r:id="rId10" w:history="1">
              <w:r w:rsidRPr="00CE2C3E">
                <w:rPr>
                  <w:rStyle w:val="Collegamentoipertestuale"/>
                  <w:rFonts w:ascii="Segoe UI Light" w:hAnsi="Segoe UI Light" w:cs="Segoe UI Light"/>
                </w:rPr>
                <w:t>vesentini@intermeeting.net</w:t>
              </w:r>
            </w:hyperlink>
            <w:r w:rsidRPr="00CE2C3E">
              <w:rPr>
                <w:rFonts w:ascii="Segoe UI Light" w:hAnsi="Segoe UI Light" w:cs="Segoe UI Light"/>
              </w:rPr>
              <w:t xml:space="preserve"> </w:t>
            </w:r>
          </w:p>
          <w:p w:rsidR="00C66E15" w:rsidRDefault="00C66E15" w:rsidP="00305D49">
            <w:pPr>
              <w:spacing w:after="0"/>
              <w:rPr>
                <w:rFonts w:ascii="Segoe UI Light" w:hAnsi="Segoe UI Light" w:cs="Segoe UI Light"/>
                <w:b/>
              </w:rPr>
            </w:pPr>
          </w:p>
        </w:tc>
      </w:tr>
    </w:tbl>
    <w:p w:rsidR="00625CD6" w:rsidRPr="00CE2C3E" w:rsidRDefault="00625CD6" w:rsidP="006F0648">
      <w:pPr>
        <w:spacing w:after="0"/>
        <w:ind w:left="129"/>
        <w:jc w:val="both"/>
        <w:rPr>
          <w:rFonts w:ascii="Segoe UI Light" w:hAnsi="Segoe UI Light" w:cs="Segoe UI Light"/>
        </w:rPr>
      </w:pPr>
    </w:p>
    <w:p w:rsidR="006F0648" w:rsidRDefault="006F0648" w:rsidP="00C66E15">
      <w:pPr>
        <w:spacing w:after="0"/>
        <w:jc w:val="both"/>
        <w:rPr>
          <w:rFonts w:ascii="Segoe UI Light" w:hAnsi="Segoe UI Light" w:cs="Segoe UI Light"/>
          <w:b/>
        </w:rPr>
      </w:pPr>
    </w:p>
    <w:p w:rsidR="00625CD6" w:rsidRPr="00CE2C3E" w:rsidRDefault="00625CD6" w:rsidP="006F0648">
      <w:pPr>
        <w:spacing w:after="0" w:line="276" w:lineRule="auto"/>
        <w:ind w:left="129"/>
        <w:jc w:val="both"/>
        <w:rPr>
          <w:rFonts w:ascii="Segoe UI Light" w:hAnsi="Segoe UI Light" w:cs="Segoe UI Light"/>
        </w:rPr>
      </w:pPr>
    </w:p>
    <w:sectPr w:rsidR="00625CD6" w:rsidRPr="00CE2C3E" w:rsidSect="0062163C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7D9" w:rsidRDefault="00EF37D9" w:rsidP="002F1B68">
      <w:pPr>
        <w:spacing w:after="0" w:line="240" w:lineRule="auto"/>
      </w:pPr>
      <w:r>
        <w:separator/>
      </w:r>
    </w:p>
  </w:endnote>
  <w:endnote w:type="continuationSeparator" w:id="0">
    <w:p w:rsidR="00EF37D9" w:rsidRDefault="00EF37D9" w:rsidP="002F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7D9" w:rsidRDefault="00EF37D9" w:rsidP="002F1B68">
      <w:pPr>
        <w:spacing w:after="0" w:line="240" w:lineRule="auto"/>
      </w:pPr>
      <w:r>
        <w:separator/>
      </w:r>
    </w:p>
  </w:footnote>
  <w:footnote w:type="continuationSeparator" w:id="0">
    <w:p w:rsidR="00EF37D9" w:rsidRDefault="00EF37D9" w:rsidP="002F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56" w:rsidRDefault="00FB5C5E" w:rsidP="00701056">
    <w:pPr>
      <w:pStyle w:val="Intestazione"/>
      <w:jc w:val="center"/>
    </w:pPr>
    <w:r>
      <w:rPr>
        <w:noProof/>
        <w:lang w:eastAsia="en-GB"/>
      </w:rPr>
      <w:drawing>
        <wp:inline distT="0" distB="0" distL="0" distR="0">
          <wp:extent cx="1609725" cy="1554480"/>
          <wp:effectExtent l="0" t="0" r="9525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D6"/>
    <w:rsid w:val="002F1B68"/>
    <w:rsid w:val="00305D49"/>
    <w:rsid w:val="00410BCF"/>
    <w:rsid w:val="0051012D"/>
    <w:rsid w:val="00625CD6"/>
    <w:rsid w:val="006F0648"/>
    <w:rsid w:val="00C66E15"/>
    <w:rsid w:val="00D52292"/>
    <w:rsid w:val="00ED139C"/>
    <w:rsid w:val="00EF37D9"/>
    <w:rsid w:val="00FB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B514"/>
  <w15:docId w15:val="{D52CB29A-DF6E-4722-B500-365F1C20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5CD6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5C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5CD6"/>
    <w:rPr>
      <w:lang w:val="en-GB"/>
    </w:rPr>
  </w:style>
  <w:style w:type="character" w:styleId="Collegamentoipertestuale">
    <w:name w:val="Hyperlink"/>
    <w:rsid w:val="00625CD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5CD6"/>
    <w:rPr>
      <w:rFonts w:ascii="Tahoma" w:hAnsi="Tahoma" w:cs="Tahoma"/>
      <w:sz w:val="16"/>
      <w:szCs w:val="16"/>
      <w:lang w:val="en-GB"/>
    </w:rPr>
  </w:style>
  <w:style w:type="table" w:styleId="Grigliatabella">
    <w:name w:val="Table Grid"/>
    <w:basedOn w:val="Tabellanormale"/>
    <w:uiPriority w:val="59"/>
    <w:rsid w:val="00C6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got@seceassociati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apuzzi@seceassociati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utoemotodepoca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vesentini@intermeeting.ne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autoemotodepo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Tommaso</cp:lastModifiedBy>
  <cp:revision>3</cp:revision>
  <cp:lastPrinted>2017-10-03T14:28:00Z</cp:lastPrinted>
  <dcterms:created xsi:type="dcterms:W3CDTF">2017-10-23T11:49:00Z</dcterms:created>
  <dcterms:modified xsi:type="dcterms:W3CDTF">2017-10-23T11:57:00Z</dcterms:modified>
</cp:coreProperties>
</file>